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i w:val="0"/>
          <w:color w:val="c0504d"/>
          <w:sz w:val="22"/>
          <w:szCs w:val="22"/>
          <w:vertAlign w:val="baseline"/>
        </w:rPr>
      </w:pPr>
      <w:r w:rsidDel="00000000" w:rsidR="00000000" w:rsidRPr="00000000">
        <w:rPr>
          <w:sz w:val="22"/>
          <w:szCs w:val="22"/>
          <w:vertAlign w:val="baseline"/>
          <w:rtl w:val="0"/>
        </w:rPr>
        <w:br w:type="textWrapping"/>
        <w:br w:type="textWrapping"/>
      </w:r>
      <w:r w:rsidDel="00000000" w:rsidR="00000000" w:rsidRPr="00000000">
        <w:rPr>
          <w:i w:val="1"/>
          <w:color w:val="c0504d"/>
          <w:sz w:val="22"/>
          <w:szCs w:val="22"/>
          <w:vertAlign w:val="baseline"/>
          <w:rtl w:val="0"/>
        </w:rPr>
        <w:t xml:space="preserve">Nom de l’association,</w:t>
        <w:tab/>
        <w:t xml:space="preserve"> particulier, ou groupement</w:t>
        <w:tab/>
        <w:br w:type="textWrapping"/>
        <w:t xml:space="preserve">adresse</w:t>
        <w:br w:type="textWrapping"/>
        <w:t xml:space="preserve">email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241300</wp:posOffset>
                </wp:positionV>
                <wp:extent cx="2753360" cy="936625"/>
                <wp:effectExtent b="0" l="0" r="0" t="0"/>
                <wp:wrapNone/>
                <wp:docPr id="1" name=""/>
                <a:graphic>
                  <a:graphicData uri="http://schemas.microsoft.com/office/word/2010/wordprocessingShape">
                    <wps:wsp>
                      <wps:cNvSpPr/>
                      <wps:cNvPr id="2" name="Shape 2"/>
                      <wps:spPr>
                        <a:xfrm>
                          <a:off x="3974083" y="3316450"/>
                          <a:ext cx="2743835" cy="9271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t xml:space="preserve">A </w:t>
                            </w:r>
                            <w:r w:rsidDel="00000000" w:rsidR="00000000" w:rsidRPr="00000000">
                              <w:rPr>
                                <w:rFonts w:ascii="Arial" w:cs="Arial" w:eastAsia="Arial" w:hAnsi="Arial"/>
                                <w:b w:val="0"/>
                                <w:i w:val="1"/>
                                <w:smallCaps w:val="0"/>
                                <w:strike w:val="0"/>
                                <w:color w:val="c0504d"/>
                                <w:sz w:val="22"/>
                                <w:vertAlign w:val="baseline"/>
                              </w:rPr>
                              <w:t xml:space="preserve">Mr</w:t>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0"/>
                                <w:i w:val="1"/>
                                <w:smallCaps w:val="0"/>
                                <w:strike w:val="0"/>
                                <w:color w:val="c0504d"/>
                                <w:sz w:val="22"/>
                                <w:vertAlign w:val="baseline"/>
                              </w:rPr>
                              <w:t xml:space="preserve">Mme  Nom Prénom</w:t>
                            </w:r>
                            <w:r w:rsidDel="00000000" w:rsidR="00000000" w:rsidRPr="00000000">
                              <w:rPr>
                                <w:rFonts w:ascii="Arial" w:cs="Arial" w:eastAsia="Arial" w:hAnsi="Arial"/>
                                <w:b w:val="0"/>
                                <w:i w:val="1"/>
                                <w:smallCaps w:val="0"/>
                                <w:strike w:val="0"/>
                                <w:color w:val="c0504d"/>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Candidat aux élections régionales</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Liste </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Département</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4"/>
                                <w:vertAlign w:val="baseline"/>
                              </w:rPr>
                              <w:br w:type="textWrapping"/>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241300</wp:posOffset>
                </wp:positionV>
                <wp:extent cx="2753360" cy="9366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53360" cy="936625"/>
                        </a:xfrm>
                        <a:prstGeom prst="rect"/>
                        <a:ln/>
                      </pic:spPr>
                    </pic:pic>
                  </a:graphicData>
                </a:graphic>
              </wp:anchor>
            </w:drawing>
          </mc:Fallback>
        </mc:AlternateContent>
      </w:r>
    </w:p>
    <w:p w:rsidR="00000000" w:rsidDel="00000000" w:rsidP="00000000" w:rsidRDefault="00000000" w:rsidRPr="00000000" w14:paraId="00000002">
      <w:pPr>
        <w:spacing w:after="0" w:lineRule="auto"/>
        <w:jc w:val="both"/>
        <w:rPr>
          <w:sz w:val="22"/>
          <w:szCs w:val="22"/>
          <w:vertAlign w:val="baseline"/>
        </w:rPr>
      </w:pPr>
      <w:r w:rsidDel="00000000" w:rsidR="00000000" w:rsidRPr="00000000">
        <w:rPr>
          <w:sz w:val="22"/>
          <w:szCs w:val="22"/>
          <w:vertAlign w:val="baseline"/>
          <w:rtl w:val="0"/>
        </w:rPr>
        <w:tab/>
        <w:tab/>
        <w:tab/>
        <w:tab/>
        <w:tab/>
        <w:tab/>
        <w:tab/>
      </w:r>
    </w:p>
    <w:p w:rsidR="00000000" w:rsidDel="00000000" w:rsidP="00000000" w:rsidRDefault="00000000" w:rsidRPr="00000000" w14:paraId="00000003">
      <w:pPr>
        <w:spacing w:after="0" w:lineRule="auto"/>
        <w:jc w:val="both"/>
        <w:rPr>
          <w:sz w:val="22"/>
          <w:szCs w:val="22"/>
          <w:vertAlign w:val="baseline"/>
        </w:rPr>
      </w:pPr>
      <w:r w:rsidDel="00000000" w:rsidR="00000000" w:rsidRPr="00000000">
        <w:rPr>
          <w:rtl w:val="0"/>
        </w:rPr>
      </w:r>
    </w:p>
    <w:p w:rsidR="00000000" w:rsidDel="00000000" w:rsidP="00000000" w:rsidRDefault="00000000" w:rsidRPr="00000000" w14:paraId="00000004">
      <w:pPr>
        <w:spacing w:after="0" w:lineRule="auto"/>
        <w:jc w:val="both"/>
        <w:rPr>
          <w:sz w:val="22"/>
          <w:szCs w:val="22"/>
          <w:vertAlign w:val="baseline"/>
        </w:rPr>
      </w:pPr>
      <w:r w:rsidDel="00000000" w:rsidR="00000000" w:rsidRPr="00000000">
        <w:rPr>
          <w:sz w:val="22"/>
          <w:szCs w:val="22"/>
          <w:vertAlign w:val="baseline"/>
          <w:rtl w:val="0"/>
        </w:rPr>
        <w:tab/>
        <w:tab/>
      </w:r>
    </w:p>
    <w:p w:rsidR="00000000" w:rsidDel="00000000" w:rsidP="00000000" w:rsidRDefault="00000000" w:rsidRPr="00000000" w14:paraId="00000005">
      <w:pPr>
        <w:spacing w:after="0" w:lineRule="auto"/>
        <w:jc w:val="both"/>
        <w:rPr>
          <w:sz w:val="22"/>
          <w:szCs w:val="22"/>
          <w:vertAlign w:val="baseline"/>
        </w:rPr>
      </w:pPr>
      <w:r w:rsidDel="00000000" w:rsidR="00000000" w:rsidRPr="00000000">
        <w:rPr>
          <w:sz w:val="22"/>
          <w:szCs w:val="22"/>
          <w:vertAlign w:val="baseline"/>
          <w:rtl w:val="0"/>
        </w:rPr>
        <w:t xml:space="preserve">Madame, Monsieur</w:t>
      </w:r>
    </w:p>
    <w:p w:rsidR="00000000" w:rsidDel="00000000" w:rsidP="00000000" w:rsidRDefault="00000000" w:rsidRPr="00000000" w14:paraId="00000006">
      <w:pPr>
        <w:spacing w:after="0" w:lineRule="auto"/>
        <w:jc w:val="both"/>
        <w:rPr>
          <w:sz w:val="22"/>
          <w:szCs w:val="22"/>
          <w:vertAlign w:val="baseline"/>
        </w:rPr>
      </w:pPr>
      <w:r w:rsidDel="00000000" w:rsidR="00000000" w:rsidRPr="00000000">
        <w:rPr>
          <w:rtl w:val="0"/>
        </w:rPr>
      </w:r>
    </w:p>
    <w:p w:rsidR="00000000" w:rsidDel="00000000" w:rsidP="00000000" w:rsidRDefault="00000000" w:rsidRPr="00000000" w14:paraId="00000007">
      <w:pPr>
        <w:spacing w:after="0" w:line="240" w:lineRule="auto"/>
        <w:rPr>
          <w:sz w:val="22"/>
          <w:szCs w:val="22"/>
          <w:vertAlign w:val="baseline"/>
        </w:rPr>
      </w:pPr>
      <w:r w:rsidDel="00000000" w:rsidR="00000000" w:rsidRPr="00000000">
        <w:rPr>
          <w:sz w:val="22"/>
          <w:szCs w:val="22"/>
          <w:vertAlign w:val="baseline"/>
          <w:rtl w:val="0"/>
        </w:rPr>
        <w:t xml:space="preserve">Nous,</w:t>
        <w:tab/>
      </w:r>
      <w:r w:rsidDel="00000000" w:rsidR="00000000" w:rsidRPr="00000000">
        <w:rPr>
          <w:i w:val="1"/>
          <w:color w:val="c0504d"/>
          <w:sz w:val="22"/>
          <w:szCs w:val="22"/>
          <w:vertAlign w:val="baseline"/>
          <w:rtl w:val="0"/>
        </w:rPr>
        <w:t xml:space="preserve">Nom de l’association, particulier, ou groupement</w:t>
      </w:r>
      <w:r w:rsidDel="00000000" w:rsidR="00000000" w:rsidRPr="00000000">
        <w:rPr>
          <w:sz w:val="22"/>
          <w:szCs w:val="22"/>
          <w:vertAlign w:val="baseline"/>
          <w:rtl w:val="0"/>
        </w:rPr>
        <w:t xml:space="preserve">, adhérent de la FED (Fédération Environnement Durable), qui regroupe 1658 associations et  des centaines  de milliers de sympathisants de toutes les régions rurales de la France nous nous attachons  principalement à la défense de l’environnement. </w:t>
        <w:tab/>
        <w:br w:type="textWrapping"/>
        <w:br w:type="textWrapping"/>
        <w:t xml:space="preserve">Dans ce contexte, nous estimons que le déploiement de l’éolien industriel, qui s’étend comme une toile d’araignée sur tout le territoire, pose un problème politique d’une exceptionnelle gravité. </w:t>
        <w:tab/>
        <w:br w:type="textWrapping"/>
        <w:br w:type="textWrapping"/>
        <w:t xml:space="preserve">Il y a aujourd’hui  9000 éoliennes et  10.000 nouvelles sont programmées. Toutes les régions vont être recouvertes.</w:t>
      </w:r>
    </w:p>
    <w:p w:rsidR="00000000" w:rsidDel="00000000" w:rsidP="00000000" w:rsidRDefault="00000000" w:rsidRPr="00000000" w14:paraId="00000008">
      <w:pPr>
        <w:spacing w:after="0" w:line="240" w:lineRule="auto"/>
        <w:rPr>
          <w:sz w:val="22"/>
          <w:szCs w:val="22"/>
          <w:vertAlign w:val="baseline"/>
        </w:rPr>
      </w:pPr>
      <w:r w:rsidDel="00000000" w:rsidR="00000000" w:rsidRPr="00000000">
        <w:rPr>
          <w:sz w:val="22"/>
          <w:szCs w:val="22"/>
          <w:vertAlign w:val="baseline"/>
          <w:rtl w:val="0"/>
        </w:rPr>
        <w:br w:type="textWrapping"/>
        <w:t xml:space="preserve">Lors du montage de ces projets, la population rurale est rarement écoutée alors que son environnement, son cadre de vie, ses intérêts fondamentaux sont de plus en plus menacés voir détruits.</w:t>
        <w:tab/>
        <w:br w:type="textWrapping"/>
        <w:t xml:space="preserve">Les éoliennes peuvent maintenant dépasser </w:t>
      </w:r>
      <w:r w:rsidDel="00000000" w:rsidR="00000000" w:rsidRPr="00000000">
        <w:rPr>
          <w:sz w:val="22"/>
          <w:szCs w:val="22"/>
          <w:rtl w:val="0"/>
        </w:rPr>
        <w:t xml:space="preserve">235 m</w:t>
      </w:r>
      <w:r w:rsidDel="00000000" w:rsidR="00000000" w:rsidRPr="00000000">
        <w:rPr>
          <w:sz w:val="22"/>
          <w:szCs w:val="22"/>
          <w:vertAlign w:val="baseline"/>
          <w:rtl w:val="0"/>
        </w:rPr>
        <w:t xml:space="preserve"> de haut et être implantées à 500 m des habitations. Elles  surgissent brutalement dans le quotidien des  futurs riverains qui sont placés devant le fait accompli.</w:t>
        <w:tab/>
        <w:br w:type="textWrapping"/>
        <w:t xml:space="preserve">Les projets éoliens se préparent entre quelques élus locaux, des propriétaires terriens et les promoteurs, bref entre ceux qui ne voient que l’aspect financier immédiat au détriment de la grande majorité des administrés.</w:t>
      </w:r>
    </w:p>
    <w:p w:rsidR="00000000" w:rsidDel="00000000" w:rsidP="00000000" w:rsidRDefault="00000000" w:rsidRPr="00000000" w14:paraId="00000009">
      <w:pPr>
        <w:spacing w:after="0" w:line="240" w:lineRule="auto"/>
        <w:rPr>
          <w:sz w:val="22"/>
          <w:szCs w:val="22"/>
          <w:vertAlign w:val="baseline"/>
        </w:rPr>
      </w:pPr>
      <w:r w:rsidDel="00000000" w:rsidR="00000000" w:rsidRPr="00000000">
        <w:rPr>
          <w:sz w:val="22"/>
          <w:szCs w:val="22"/>
          <w:vertAlign w:val="baseline"/>
          <w:rtl w:val="0"/>
        </w:rPr>
        <w:br w:type="textWrapping"/>
        <w:t xml:space="preserve">- Nous sommes des citoyens convaincus que l’éolien est le contre-exemple absolu d’une véritable écologie humaine, et raisonnée. Il est  l’exemple parfait d’un affairisme  international débridé où les intérêts privés ont pris le pas sur celui de la nation. </w:t>
      </w:r>
    </w:p>
    <w:p w:rsidR="00000000" w:rsidDel="00000000" w:rsidP="00000000" w:rsidRDefault="00000000" w:rsidRPr="00000000" w14:paraId="0000000A">
      <w:pPr>
        <w:spacing w:after="0" w:line="240" w:lineRule="auto"/>
        <w:jc w:val="both"/>
        <w:rPr>
          <w:sz w:val="22"/>
          <w:szCs w:val="22"/>
          <w:vertAlign w:val="baseline"/>
        </w:rPr>
      </w:pPr>
      <w:r w:rsidDel="00000000" w:rsidR="00000000" w:rsidRPr="00000000">
        <w:rPr>
          <w:sz w:val="22"/>
          <w:szCs w:val="22"/>
          <w:vertAlign w:val="baseline"/>
          <w:rtl w:val="0"/>
        </w:rPr>
        <w:tab/>
        <w:br w:type="textWrapping"/>
        <w:t xml:space="preserve">Nous estimons notamment  que  l’éolien :</w:t>
        <w:tab/>
        <w:br w:type="textWrapping"/>
        <w:t xml:space="preserve">-  détruit  la santé et du bien-être des citoyens qui en sont des victimes</w:t>
        <w:tab/>
        <w:br w:type="textWrapping"/>
        <w:t xml:space="preserve">-  massacre la France rurale </w:t>
      </w:r>
    </w:p>
    <w:p w:rsidR="00000000" w:rsidDel="00000000" w:rsidP="00000000" w:rsidRDefault="00000000" w:rsidRPr="00000000" w14:paraId="0000000B">
      <w:pPr>
        <w:spacing w:after="0" w:line="240" w:lineRule="auto"/>
        <w:jc w:val="both"/>
        <w:rPr>
          <w:sz w:val="22"/>
          <w:szCs w:val="22"/>
          <w:vertAlign w:val="baseline"/>
        </w:rPr>
      </w:pPr>
      <w:r w:rsidDel="00000000" w:rsidR="00000000" w:rsidRPr="00000000">
        <w:rPr>
          <w:sz w:val="22"/>
          <w:szCs w:val="22"/>
          <w:vertAlign w:val="baseline"/>
          <w:rtl w:val="0"/>
        </w:rPr>
        <w:t xml:space="preserve">-  crée une fracture sociale porteuse d’injustice et des pires dérives</w:t>
        <w:tab/>
        <w:br w:type="textWrapping"/>
        <w:t xml:space="preserve">-  profite d’une législation qui ne respecte plus l’état de droit</w:t>
      </w:r>
    </w:p>
    <w:p w:rsidR="00000000" w:rsidDel="00000000" w:rsidP="00000000" w:rsidRDefault="00000000" w:rsidRPr="00000000" w14:paraId="0000000C">
      <w:pPr>
        <w:spacing w:after="0" w:line="240" w:lineRule="auto"/>
        <w:rPr>
          <w:sz w:val="22"/>
          <w:szCs w:val="22"/>
          <w:vertAlign w:val="baseline"/>
        </w:rPr>
      </w:pPr>
      <w:r w:rsidDel="00000000" w:rsidR="00000000" w:rsidRPr="00000000">
        <w:rPr>
          <w:sz w:val="22"/>
          <w:szCs w:val="22"/>
          <w:vertAlign w:val="baseline"/>
          <w:rtl w:val="0"/>
        </w:rPr>
        <w:br w:type="textWrapping"/>
        <w:t xml:space="preserve">C’est dans ce contexte local, départemental, régional que nous souhaitons connaître votre position avant d’aller voter.  </w:t>
        <w:br w:type="textWrapping"/>
        <w:br w:type="textWrapping"/>
        <w:t xml:space="preserve"> Nous vous proposons de soutenir une charte (ci-jointe) portant </w:t>
      </w:r>
      <w:r w:rsidDel="00000000" w:rsidR="00000000" w:rsidRPr="00000000">
        <w:rPr>
          <w:sz w:val="22"/>
          <w:szCs w:val="22"/>
          <w:u w:val="single"/>
          <w:vertAlign w:val="baseline"/>
          <w:rtl w:val="0"/>
        </w:rPr>
        <w:t xml:space="preserve">sur 3 des points essentiels de l’impact de l’implantation d’éoliennes</w:t>
      </w:r>
      <w:r w:rsidDel="00000000" w:rsidR="00000000" w:rsidRPr="00000000">
        <w:rPr>
          <w:sz w:val="22"/>
          <w:szCs w:val="22"/>
          <w:vertAlign w:val="baseline"/>
          <w:rtl w:val="0"/>
        </w:rPr>
        <w:t xml:space="preserve">.</w:t>
        <w:tab/>
        <w:br w:type="textWrapping"/>
      </w:r>
    </w:p>
    <w:p w:rsidR="00000000" w:rsidDel="00000000" w:rsidP="00000000" w:rsidRDefault="00000000" w:rsidRPr="00000000" w14:paraId="0000000D">
      <w:pPr>
        <w:spacing w:after="0" w:line="240" w:lineRule="auto"/>
        <w:rPr>
          <w:sz w:val="22"/>
          <w:szCs w:val="22"/>
          <w:vertAlign w:val="baseline"/>
        </w:rPr>
      </w:pPr>
      <w:r w:rsidDel="00000000" w:rsidR="00000000" w:rsidRPr="00000000">
        <w:rPr>
          <w:b w:val="1"/>
          <w:sz w:val="22"/>
          <w:szCs w:val="22"/>
          <w:u w:val="single"/>
          <w:vertAlign w:val="baseline"/>
          <w:rtl w:val="0"/>
        </w:rPr>
        <w:t xml:space="preserve">Nous attendons votre réponse sur cette  charte</w:t>
      </w:r>
      <w:r w:rsidDel="00000000" w:rsidR="00000000" w:rsidRPr="00000000">
        <w:rPr>
          <w:sz w:val="22"/>
          <w:szCs w:val="22"/>
          <w:vertAlign w:val="baseline"/>
          <w:rtl w:val="0"/>
        </w:rPr>
        <w:t xml:space="preserve">, </w:t>
      </w:r>
      <w:r w:rsidDel="00000000" w:rsidR="00000000" w:rsidRPr="00000000">
        <w:rPr>
          <w:b w:val="1"/>
          <w:color w:val="c0504d"/>
          <w:sz w:val="22"/>
          <w:szCs w:val="22"/>
          <w:vertAlign w:val="baseline"/>
          <w:rtl w:val="0"/>
        </w:rPr>
        <w:t xml:space="preserve">avec un retour (ou non)</w:t>
      </w:r>
      <w:r w:rsidDel="00000000" w:rsidR="00000000" w:rsidRPr="00000000">
        <w:rPr>
          <w:sz w:val="22"/>
          <w:szCs w:val="22"/>
          <w:vertAlign w:val="baseline"/>
          <w:rtl w:val="0"/>
        </w:rPr>
        <w:t xml:space="preserve"> auquel nous ne manquerons pas de donner une large publicité et nous en informerons tous les électeurs de votre région avec qui </w:t>
      </w:r>
      <w:r w:rsidDel="00000000" w:rsidR="00000000" w:rsidRPr="00000000">
        <w:rPr>
          <w:sz w:val="22"/>
          <w:szCs w:val="22"/>
          <w:rtl w:val="0"/>
        </w:rPr>
        <w:t xml:space="preserve">nous sommes en</w:t>
      </w:r>
      <w:r w:rsidDel="00000000" w:rsidR="00000000" w:rsidRPr="00000000">
        <w:rPr>
          <w:sz w:val="22"/>
          <w:szCs w:val="22"/>
          <w:vertAlign w:val="baseline"/>
          <w:rtl w:val="0"/>
        </w:rPr>
        <w:t xml:space="preserve"> contact direct.</w:t>
        <w:tab/>
      </w:r>
    </w:p>
    <w:p w:rsidR="00000000" w:rsidDel="00000000" w:rsidP="00000000" w:rsidRDefault="00000000" w:rsidRPr="00000000" w14:paraId="0000000E">
      <w:pPr>
        <w:spacing w:after="0" w:line="240" w:lineRule="auto"/>
        <w:jc w:val="both"/>
        <w:rPr>
          <w:sz w:val="22"/>
          <w:szCs w:val="22"/>
          <w:vertAlign w:val="baseline"/>
        </w:rPr>
      </w:pPr>
      <w:r w:rsidDel="00000000" w:rsidR="00000000" w:rsidRPr="00000000">
        <w:rPr>
          <w:sz w:val="22"/>
          <w:szCs w:val="22"/>
          <w:vertAlign w:val="baseline"/>
          <w:rtl w:val="0"/>
        </w:rPr>
        <w:t xml:space="preserve">.</w:t>
      </w:r>
    </w:p>
    <w:p w:rsidR="00000000" w:rsidDel="00000000" w:rsidP="00000000" w:rsidRDefault="00000000" w:rsidRPr="00000000" w14:paraId="0000000F">
      <w:pPr>
        <w:spacing w:after="0" w:line="240" w:lineRule="auto"/>
        <w:jc w:val="both"/>
        <w:rPr>
          <w:sz w:val="22"/>
          <w:szCs w:val="22"/>
          <w:vertAlign w:val="baseline"/>
        </w:rPr>
      </w:pPr>
      <w:r w:rsidDel="00000000" w:rsidR="00000000" w:rsidRPr="00000000">
        <w:rPr>
          <w:rtl w:val="0"/>
        </w:rPr>
      </w:r>
    </w:p>
    <w:p w:rsidR="00000000" w:rsidDel="00000000" w:rsidP="00000000" w:rsidRDefault="00000000" w:rsidRPr="00000000" w14:paraId="00000010">
      <w:pPr>
        <w:spacing w:after="0" w:lineRule="auto"/>
        <w:jc w:val="both"/>
        <w:rPr>
          <w:color w:val="c0504d"/>
          <w:sz w:val="22"/>
          <w:szCs w:val="22"/>
          <w:vertAlign w:val="baseline"/>
        </w:rPr>
      </w:pPr>
      <w:r w:rsidDel="00000000" w:rsidR="00000000" w:rsidRPr="00000000">
        <w:rPr>
          <w:color w:val="c0504d"/>
          <w:sz w:val="22"/>
          <w:szCs w:val="22"/>
          <w:vertAlign w:val="baseline"/>
          <w:rtl w:val="0"/>
        </w:rPr>
        <w:t xml:space="preserve">Date et signature</w:t>
      </w:r>
    </w:p>
    <w:p w:rsidR="00000000" w:rsidDel="00000000" w:rsidP="00000000" w:rsidRDefault="00000000" w:rsidRPr="00000000" w14:paraId="00000011">
      <w:pPr>
        <w:spacing w:after="0" w:lineRule="auto"/>
        <w:jc w:val="both"/>
        <w:rPr>
          <w:sz w:val="22"/>
          <w:szCs w:val="22"/>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c0504d"/>
          <w:sz w:val="22"/>
          <w:szCs w:val="22"/>
          <w:u w:val="none"/>
          <w:shd w:fill="auto" w:val="clear"/>
          <w:vertAlign w:val="baseline"/>
        </w:rPr>
      </w:pPr>
      <w:r w:rsidDel="00000000" w:rsidR="00000000" w:rsidRPr="00000000">
        <w:rPr>
          <w:rFonts w:ascii="Arial" w:cs="Arial" w:eastAsia="Arial" w:hAnsi="Arial"/>
          <w:b w:val="0"/>
          <w:i w:val="1"/>
          <w:smallCaps w:val="0"/>
          <w:strike w:val="0"/>
          <w:color w:val="c0504d"/>
          <w:sz w:val="22"/>
          <w:szCs w:val="22"/>
          <w:u w:val="none"/>
          <w:shd w:fill="auto" w:val="clear"/>
          <w:vertAlign w:val="baseline"/>
          <w:rtl w:val="0"/>
        </w:rPr>
        <w:t xml:space="preserve">Nom de l’association, particulier, ou groupement </w:t>
      </w:r>
      <w:r w:rsidDel="00000000" w:rsidR="00000000" w:rsidRPr="00000000">
        <w:rPr>
          <w:rtl w:val="0"/>
        </w:rPr>
      </w:r>
    </w:p>
    <w:p w:rsidR="00000000" w:rsidDel="00000000" w:rsidP="00000000" w:rsidRDefault="00000000" w:rsidRPr="00000000" w14:paraId="00000013">
      <w:pPr>
        <w:spacing w:after="0" w:lineRule="auto"/>
        <w:jc w:val="both"/>
        <w:rPr>
          <w:sz w:val="22"/>
          <w:szCs w:val="22"/>
          <w:vertAlign w:val="baseline"/>
        </w:rPr>
      </w:pPr>
      <w:r w:rsidDel="00000000" w:rsidR="00000000" w:rsidRPr="00000000">
        <w:rPr>
          <w:sz w:val="22"/>
          <w:szCs w:val="22"/>
          <w:vertAlign w:val="baseline"/>
          <w:rtl w:val="0"/>
        </w:rPr>
        <w:br w:type="textWrapping"/>
      </w:r>
    </w:p>
    <w:p w:rsidR="00000000" w:rsidDel="00000000" w:rsidP="00000000" w:rsidRDefault="00000000" w:rsidRPr="00000000" w14:paraId="00000014">
      <w:pPr>
        <w:jc w:val="center"/>
        <w:rPr>
          <w:b w:val="0"/>
          <w:sz w:val="32"/>
          <w:szCs w:val="32"/>
          <w:vertAlign w:val="baseline"/>
        </w:rPr>
      </w:pPr>
      <w:r w:rsidDel="00000000" w:rsidR="00000000" w:rsidRPr="00000000">
        <w:br w:type="page"/>
      </w:r>
      <w:r w:rsidDel="00000000" w:rsidR="00000000" w:rsidRPr="00000000">
        <w:rPr>
          <w:sz w:val="22"/>
          <w:szCs w:val="22"/>
          <w:vertAlign w:val="baseline"/>
          <w:rtl w:val="0"/>
        </w:rPr>
        <w:br w:type="textWrapping"/>
      </w:r>
      <w:r w:rsidDel="00000000" w:rsidR="00000000" w:rsidRPr="00000000">
        <w:rPr>
          <w:b w:val="1"/>
          <w:sz w:val="32"/>
          <w:szCs w:val="32"/>
          <w:vertAlign w:val="baseline"/>
          <w:rtl w:val="0"/>
        </w:rPr>
        <w:t xml:space="preserve">Charte : Pour la préservation des riverains des éoliennes</w:t>
      </w:r>
      <w:r w:rsidDel="00000000" w:rsidR="00000000" w:rsidRPr="00000000">
        <w:rPr>
          <w:rtl w:val="0"/>
        </w:rPr>
      </w:r>
    </w:p>
    <w:p w:rsidR="00000000" w:rsidDel="00000000" w:rsidP="00000000" w:rsidRDefault="00000000" w:rsidRPr="00000000" w14:paraId="00000015">
      <w:pPr>
        <w:jc w:val="both"/>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sz w:val="22"/>
          <w:szCs w:val="22"/>
          <w:vertAlign w:val="baseline"/>
          <w:rtl w:val="0"/>
        </w:rPr>
        <w:t xml:space="preserve">Les habitants de </w:t>
      </w:r>
      <w:r w:rsidDel="00000000" w:rsidR="00000000" w:rsidRPr="00000000">
        <w:rPr>
          <w:i w:val="1"/>
          <w:color w:val="c0504d"/>
          <w:sz w:val="22"/>
          <w:szCs w:val="22"/>
          <w:vertAlign w:val="baseline"/>
          <w:rtl w:val="0"/>
        </w:rPr>
        <w:t xml:space="preserve">nom du</w:t>
      </w:r>
      <w:r w:rsidDel="00000000" w:rsidR="00000000" w:rsidRPr="00000000">
        <w:rPr>
          <w:color w:val="c0504d"/>
          <w:sz w:val="22"/>
          <w:szCs w:val="22"/>
          <w:vertAlign w:val="baseline"/>
          <w:rtl w:val="0"/>
        </w:rPr>
        <w:t xml:space="preserve"> </w:t>
      </w:r>
      <w:r w:rsidDel="00000000" w:rsidR="00000000" w:rsidRPr="00000000">
        <w:rPr>
          <w:i w:val="1"/>
          <w:color w:val="c0504d"/>
          <w:sz w:val="22"/>
          <w:szCs w:val="22"/>
          <w:vertAlign w:val="baseline"/>
          <w:rtl w:val="0"/>
        </w:rPr>
        <w:t xml:space="preserve">département</w:t>
      </w:r>
      <w:r w:rsidDel="00000000" w:rsidR="00000000" w:rsidRPr="00000000">
        <w:rPr>
          <w:sz w:val="22"/>
          <w:szCs w:val="22"/>
          <w:vertAlign w:val="baseline"/>
          <w:rtl w:val="0"/>
        </w:rPr>
        <w:t xml:space="preserve"> constatent depuis quelques années un développement accru des implantations d’éoliennes, laissé à l’initiative des opérateurs éoliens privés peu soucieux du bien-être des habitants </w:t>
      </w:r>
    </w:p>
    <w:p w:rsidR="00000000" w:rsidDel="00000000" w:rsidP="00000000" w:rsidRDefault="00000000" w:rsidRPr="00000000" w14:paraId="00000017">
      <w:pPr>
        <w:spacing w:after="0" w:line="240" w:lineRule="auto"/>
        <w:rPr>
          <w:sz w:val="22"/>
          <w:szCs w:val="22"/>
          <w:vertAlign w:val="baseline"/>
        </w:rPr>
      </w:pPr>
      <w:r w:rsidDel="00000000" w:rsidR="00000000" w:rsidRPr="00000000">
        <w:rPr>
          <w:sz w:val="22"/>
          <w:szCs w:val="22"/>
          <w:vertAlign w:val="baseline"/>
          <w:rtl w:val="0"/>
        </w:rPr>
        <w:t xml:space="preserve">Ces installations causent des nuisances sonores et visuelles importantes  dues aux normes acoustiques et paysagères de la </w:t>
      </w:r>
      <w:r w:rsidDel="00000000" w:rsidR="00000000" w:rsidRPr="00000000">
        <w:rPr>
          <w:sz w:val="22"/>
          <w:szCs w:val="22"/>
          <w:rtl w:val="0"/>
        </w:rPr>
        <w:t xml:space="preserve">réglementation</w:t>
      </w:r>
      <w:r w:rsidDel="00000000" w:rsidR="00000000" w:rsidRPr="00000000">
        <w:rPr>
          <w:sz w:val="22"/>
          <w:szCs w:val="22"/>
          <w:vertAlign w:val="baseline"/>
          <w:rtl w:val="0"/>
        </w:rPr>
        <w:t xml:space="preserve"> actuelle. Deux changements protégeraient  mieux  les habitants contre ces nuisances excessives constatées sur de nombreux sites.</w:t>
        <w:tab/>
        <w:br w:type="textWrapping"/>
        <w:br w:type="textWrapping"/>
        <w:br w:type="textWrapping"/>
      </w:r>
      <w:r w:rsidDel="00000000" w:rsidR="00000000" w:rsidRPr="00000000">
        <w:rPr>
          <w:b w:val="1"/>
          <w:sz w:val="22"/>
          <w:szCs w:val="22"/>
          <w:u w:val="single"/>
          <w:vertAlign w:val="baseline"/>
          <w:rtl w:val="0"/>
        </w:rPr>
        <w:t xml:space="preserve">Question°1</w:t>
      </w:r>
      <w:r w:rsidDel="00000000" w:rsidR="00000000" w:rsidRPr="00000000">
        <w:rPr>
          <w:sz w:val="22"/>
          <w:szCs w:val="22"/>
          <w:vertAlign w:val="baseline"/>
          <w:rtl w:val="0"/>
        </w:rPr>
        <w:t xml:space="preserve"> :- </w:t>
      </w:r>
      <w:r w:rsidDel="00000000" w:rsidR="00000000" w:rsidRPr="00000000">
        <w:rPr>
          <w:b w:val="1"/>
          <w:sz w:val="22"/>
          <w:szCs w:val="22"/>
          <w:vertAlign w:val="baseline"/>
          <w:rtl w:val="0"/>
        </w:rPr>
        <w:t xml:space="preserve">Si vous êtes élu porterez de 500 à 1500 mètres  la distance minimale entre les éoliennes et les habitations,</w:t>
      </w:r>
      <w:r w:rsidDel="00000000" w:rsidR="00000000" w:rsidRPr="00000000">
        <w:rPr>
          <w:sz w:val="22"/>
          <w:szCs w:val="22"/>
          <w:vertAlign w:val="baseline"/>
          <w:rtl w:val="0"/>
        </w:rPr>
        <w:t xml:space="preserve"> pour éviter notamment le sentiment d’écrasement provoqué par des éoliennes de plus en plus hautes (235m pour les dernières générations) et  diminuer l’impact   négatif de la valeur de l’immobilier.</w:t>
        <w:br w:type="textWrapping"/>
        <w:t xml:space="preserve">Plus précisément allez-vous réviser en conséquence le</w:t>
      </w:r>
      <w:r w:rsidDel="00000000" w:rsidR="00000000" w:rsidRPr="00000000">
        <w:rPr>
          <w:vertAlign w:val="baseline"/>
          <w:rtl w:val="0"/>
        </w:rPr>
        <w:t xml:space="preserve"> schéma régional d'aménagement, de développement durable et d'égalité des territoires (SRADDET)</w:t>
      </w:r>
      <w:r w:rsidDel="00000000" w:rsidR="00000000" w:rsidRPr="00000000">
        <w:rPr>
          <w:sz w:val="22"/>
          <w:szCs w:val="22"/>
          <w:vertAlign w:val="baseline"/>
          <w:rtl w:val="0"/>
        </w:rPr>
        <w:t xml:space="preserve">  et  le Schéma régional climat air énergie SRCAE de votre région.</w:t>
        <w:tab/>
        <w:br w:type="textWrapping"/>
      </w:r>
    </w:p>
    <w:p w:rsidR="00000000" w:rsidDel="00000000" w:rsidP="00000000" w:rsidRDefault="00000000" w:rsidRPr="00000000" w14:paraId="00000018">
      <w:pPr>
        <w:rPr>
          <w:sz w:val="22"/>
          <w:szCs w:val="22"/>
          <w:vertAlign w:val="baseline"/>
        </w:rPr>
      </w:pPr>
      <w:bookmarkStart w:colFirst="0" w:colLast="0" w:name="_heading=h.gjdgxs" w:id="0"/>
      <w:bookmarkEnd w:id="0"/>
      <w:r w:rsidDel="00000000" w:rsidR="00000000" w:rsidRPr="00000000">
        <w:rPr>
          <w:b w:val="1"/>
          <w:sz w:val="22"/>
          <w:szCs w:val="22"/>
          <w:u w:val="single"/>
          <w:vertAlign w:val="baseline"/>
          <w:rtl w:val="0"/>
        </w:rPr>
        <w:t xml:space="preserve">Question°2</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Si vous êtes élu  ferez-vous en sorte de retrouver la norme de 30 décibels du code de la santé</w:t>
      </w:r>
      <w:r w:rsidDel="00000000" w:rsidR="00000000" w:rsidRPr="00000000">
        <w:rPr>
          <w:sz w:val="22"/>
          <w:szCs w:val="22"/>
          <w:vertAlign w:val="baseline"/>
          <w:rtl w:val="0"/>
        </w:rPr>
        <w:t xml:space="preserve"> pour mesurer le bruit acceptable dans les habitations des riverains des éoliennes. Le maximum acoustique est fixé aujourd’hui à 35 décibels. Cette norme, abandonnée en 2011, protégeait beaucoup mieux la tranquillité et la santé des riverains ?</w:t>
        <w:tab/>
        <w:br w:type="textWrapping"/>
      </w:r>
    </w:p>
    <w:p w:rsidR="00000000" w:rsidDel="00000000" w:rsidP="00000000" w:rsidRDefault="00000000" w:rsidRPr="00000000" w14:paraId="00000019">
      <w:pPr>
        <w:spacing w:after="0" w:line="240" w:lineRule="auto"/>
        <w:rPr>
          <w:sz w:val="22"/>
          <w:szCs w:val="22"/>
          <w:vertAlign w:val="baseline"/>
        </w:rPr>
      </w:pPr>
      <w:r w:rsidDel="00000000" w:rsidR="00000000" w:rsidRPr="00000000">
        <w:rPr>
          <w:b w:val="1"/>
          <w:sz w:val="22"/>
          <w:szCs w:val="22"/>
          <w:u w:val="single"/>
          <w:vertAlign w:val="baseline"/>
          <w:rtl w:val="0"/>
        </w:rPr>
        <w:t xml:space="preserve">Question n°3</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 Si vous êtes élu et si vous considérez qu’une justice d’exception n’est pas recevable dans le domaine de l’éolien</w:t>
      </w:r>
      <w:r w:rsidDel="00000000" w:rsidR="00000000" w:rsidRPr="00000000">
        <w:rPr>
          <w:sz w:val="22"/>
          <w:szCs w:val="22"/>
          <w:vertAlign w:val="baseline"/>
          <w:rtl w:val="0"/>
        </w:rPr>
        <w:t xml:space="preserve">, que comptez-vous faire personnellement ou le cas échéant via votre famille politique pour contribuer à faire rétablir l’Etat de droit dans ce domaine ?</w:t>
        <w:tab/>
        <w:br w:type="textWrapping"/>
      </w:r>
      <w:r w:rsidDel="00000000" w:rsidR="00000000" w:rsidRPr="00000000">
        <w:rPr>
          <w:i w:val="1"/>
          <w:sz w:val="22"/>
          <w:szCs w:val="22"/>
          <w:vertAlign w:val="baseline"/>
          <w:rtl w:val="0"/>
        </w:rPr>
        <w:t xml:space="preserve">Nous avons assisté depuis  les années à la mise en place autoritaire d’une justice d’exception pour freiner, voire empêcher, les recours des administrés contre les implantations d’éoliennes industrielles sur notre territoire. Le pouvoir en place a ainsi légiféré pour supprimer le recours en première instance devant les tribunaux administratifs. En conséquence, la première instance est désormais la cour d’appel administrative infiniment plus couteuse pour les particuliers ou les associations de défense anti-éoliennes</w:t>
      </w:r>
      <w:r w:rsidDel="00000000" w:rsidR="00000000" w:rsidRPr="00000000">
        <w:rPr>
          <w:rtl w:val="0"/>
        </w:rPr>
      </w:r>
    </w:p>
    <w:p w:rsidR="00000000" w:rsidDel="00000000" w:rsidP="00000000" w:rsidRDefault="00000000" w:rsidRPr="00000000" w14:paraId="0000001A">
      <w:pPr>
        <w:jc w:val="both"/>
        <w:rPr>
          <w:sz w:val="22"/>
          <w:szCs w:val="22"/>
          <w:vertAlign w:val="baseline"/>
        </w:rPr>
      </w:pPr>
      <w:r w:rsidDel="00000000" w:rsidR="00000000" w:rsidRPr="00000000">
        <w:rPr>
          <w:sz w:val="22"/>
          <w:szCs w:val="22"/>
          <w:vertAlign w:val="baseline"/>
          <w:rtl w:val="0"/>
        </w:rPr>
        <w:br w:type="textWrapping"/>
      </w:r>
    </w:p>
    <w:p w:rsidR="00000000" w:rsidDel="00000000" w:rsidP="00000000" w:rsidRDefault="00000000" w:rsidRPr="00000000" w14:paraId="0000001B">
      <w:pPr>
        <w:jc w:val="both"/>
        <w:rPr>
          <w:b w:val="0"/>
          <w:sz w:val="22"/>
          <w:szCs w:val="22"/>
          <w:u w:val="single"/>
          <w:vertAlign w:val="baseline"/>
        </w:rPr>
      </w:pPr>
      <w:r w:rsidDel="00000000" w:rsidR="00000000" w:rsidRPr="00000000">
        <w:rPr>
          <w:b w:val="1"/>
          <w:sz w:val="22"/>
          <w:szCs w:val="22"/>
          <w:u w:val="single"/>
          <w:vertAlign w:val="baseline"/>
          <w:rtl w:val="0"/>
        </w:rPr>
        <w:t xml:space="preserve">Engagement du candidat </w:t>
      </w:r>
      <w:r w:rsidDel="00000000" w:rsidR="00000000" w:rsidRPr="00000000">
        <w:rPr>
          <w:rtl w:val="0"/>
        </w:rPr>
      </w:r>
    </w:p>
    <w:p w:rsidR="00000000" w:rsidDel="00000000" w:rsidP="00000000" w:rsidRDefault="00000000" w:rsidRPr="00000000" w14:paraId="0000001C">
      <w:pPr>
        <w:jc w:val="both"/>
        <w:rPr>
          <w:sz w:val="22"/>
          <w:szCs w:val="22"/>
          <w:vertAlign w:val="baseline"/>
        </w:rPr>
      </w:pPr>
      <w:r w:rsidDel="00000000" w:rsidR="00000000" w:rsidRPr="00000000">
        <w:rPr>
          <w:sz w:val="22"/>
          <w:szCs w:val="22"/>
          <w:vertAlign w:val="baseline"/>
          <w:rtl w:val="0"/>
        </w:rPr>
        <w:t xml:space="preserve">Je , soussigné……………………………………………………… </w:t>
      </w:r>
    </w:p>
    <w:p w:rsidR="00000000" w:rsidDel="00000000" w:rsidP="00000000" w:rsidRDefault="00000000" w:rsidRPr="00000000" w14:paraId="0000001D">
      <w:pPr>
        <w:jc w:val="both"/>
        <w:rPr>
          <w:sz w:val="22"/>
          <w:szCs w:val="22"/>
          <w:vertAlign w:val="baseline"/>
        </w:rPr>
      </w:pPr>
      <w:r w:rsidDel="00000000" w:rsidR="00000000" w:rsidRPr="00000000">
        <w:rPr>
          <w:sz w:val="22"/>
          <w:szCs w:val="22"/>
          <w:vertAlign w:val="baseline"/>
          <w:rtl w:val="0"/>
        </w:rPr>
        <w:t xml:space="preserve">candidat aux fonctions de………………………………………… </w:t>
      </w:r>
    </w:p>
    <w:p w:rsidR="00000000" w:rsidDel="00000000" w:rsidP="00000000" w:rsidRDefault="00000000" w:rsidRPr="00000000" w14:paraId="0000001E">
      <w:pPr>
        <w:jc w:val="both"/>
        <w:rPr>
          <w:sz w:val="22"/>
          <w:szCs w:val="22"/>
          <w:vertAlign w:val="baseline"/>
        </w:rPr>
      </w:pPr>
      <w:r w:rsidDel="00000000" w:rsidR="00000000" w:rsidRPr="00000000">
        <w:rPr>
          <w:sz w:val="22"/>
          <w:szCs w:val="22"/>
          <w:vertAlign w:val="baseline"/>
          <w:rtl w:val="0"/>
        </w:rPr>
        <w:t xml:space="preserve">dans le canton /la région………………………………………</w:t>
      </w:r>
    </w:p>
    <w:p w:rsidR="00000000" w:rsidDel="00000000" w:rsidP="00000000" w:rsidRDefault="00000000" w:rsidRPr="00000000" w14:paraId="0000001F">
      <w:pPr>
        <w:spacing w:after="0" w:lineRule="auto"/>
        <w:rPr>
          <w:sz w:val="26"/>
          <w:szCs w:val="26"/>
          <w:vertAlign w:val="baseline"/>
        </w:rPr>
      </w:pPr>
      <w:r w:rsidDel="00000000" w:rsidR="00000000" w:rsidRPr="00000000">
        <w:rPr>
          <w:b w:val="1"/>
          <w:sz w:val="26"/>
          <w:szCs w:val="26"/>
          <w:vertAlign w:val="baseline"/>
          <w:rtl w:val="0"/>
        </w:rPr>
        <w:t xml:space="preserve">M’engage concernant les 3 points précédents ainsi qu’à apporter mon </w:t>
      </w:r>
      <w:r w:rsidDel="00000000" w:rsidR="00000000" w:rsidRPr="00000000">
        <w:rPr>
          <w:b w:val="1"/>
          <w:sz w:val="26"/>
          <w:szCs w:val="26"/>
          <w:rtl w:val="0"/>
        </w:rPr>
        <w:t xml:space="preserve">soutien</w:t>
      </w:r>
      <w:r w:rsidDel="00000000" w:rsidR="00000000" w:rsidRPr="00000000">
        <w:rPr>
          <w:b w:val="1"/>
          <w:sz w:val="26"/>
          <w:szCs w:val="26"/>
          <w:vertAlign w:val="baseline"/>
          <w:rtl w:val="0"/>
        </w:rPr>
        <w:t xml:space="preserve"> à tous les habitants de ma région  contre tout projet éolien qui ne garantirait pas cette  protection minimale contre des nuisances provoquées par les éoliennes</w:t>
      </w:r>
      <w:r w:rsidDel="00000000" w:rsidR="00000000" w:rsidRPr="00000000">
        <w:rPr>
          <w:sz w:val="26"/>
          <w:szCs w:val="26"/>
          <w:vertAlign w:val="baseline"/>
          <w:rtl w:val="0"/>
        </w:rPr>
        <w:t xml:space="preserve">.</w:t>
      </w:r>
    </w:p>
    <w:p w:rsidR="00000000" w:rsidDel="00000000" w:rsidP="00000000" w:rsidRDefault="00000000" w:rsidRPr="00000000" w14:paraId="00000020">
      <w:pPr>
        <w:jc w:val="both"/>
        <w:rPr>
          <w:sz w:val="22"/>
          <w:szCs w:val="22"/>
          <w:vertAlign w:val="baseline"/>
        </w:rPr>
      </w:pPr>
      <w:r w:rsidDel="00000000" w:rsidR="00000000" w:rsidRPr="00000000">
        <w:rPr>
          <w:rtl w:val="0"/>
        </w:rPr>
      </w:r>
    </w:p>
    <w:p w:rsidR="00000000" w:rsidDel="00000000" w:rsidP="00000000" w:rsidRDefault="00000000" w:rsidRPr="00000000" w14:paraId="00000021">
      <w:pPr>
        <w:ind w:firstLine="709"/>
        <w:jc w:val="both"/>
        <w:rPr>
          <w:sz w:val="22"/>
          <w:szCs w:val="22"/>
          <w:vertAlign w:val="baseline"/>
        </w:rPr>
      </w:pPr>
      <w:r w:rsidDel="00000000" w:rsidR="00000000" w:rsidRPr="00000000">
        <w:rPr>
          <w:rtl w:val="0"/>
        </w:rPr>
      </w:r>
    </w:p>
    <w:p w:rsidR="00000000" w:rsidDel="00000000" w:rsidP="00000000" w:rsidRDefault="00000000" w:rsidRPr="00000000" w14:paraId="00000022">
      <w:pPr>
        <w:jc w:val="both"/>
        <w:rPr>
          <w:sz w:val="22"/>
          <w:szCs w:val="22"/>
          <w:vertAlign w:val="baseline"/>
        </w:rPr>
      </w:pPr>
      <w:r w:rsidDel="00000000" w:rsidR="00000000" w:rsidRPr="00000000">
        <w:rPr>
          <w:rtl w:val="0"/>
        </w:rPr>
      </w:r>
    </w:p>
    <w:sectPr>
      <w:footerReference r:id="rId8" w:type="default"/>
      <w:pgSz w:h="16850" w:w="11910" w:orient="portrait"/>
      <w:pgMar w:bottom="280" w:top="1220" w:left="500" w:right="5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fr-FR"/>
    </w:rPr>
  </w:style>
  <w:style w:type="paragraph" w:styleId="Titre1">
    <w:name w:val="Titre 1"/>
    <w:basedOn w:val="Normal"/>
    <w:next w:val="Titre1"/>
    <w:autoRedefine w:val="0"/>
    <w:hidden w:val="0"/>
    <w:qFormat w:val="0"/>
    <w:pPr>
      <w:widowControl w:val="0"/>
      <w:suppressAutoHyphens w:val="1"/>
      <w:autoSpaceDE w:val="0"/>
      <w:autoSpaceDN w:val="0"/>
      <w:spacing w:after="0" w:line="240" w:lineRule="auto"/>
      <w:ind w:left="116" w:leftChars="-1" w:rightChars="0" w:firstLineChars="-1"/>
      <w:textDirection w:val="btLr"/>
      <w:textAlignment w:val="top"/>
      <w:outlineLvl w:val="0"/>
    </w:pPr>
    <w:rPr>
      <w:b w:val="1"/>
      <w:bCs w:val="1"/>
      <w:w w:val="100"/>
      <w:position w:val="-1"/>
      <w:sz w:val="28"/>
      <w:szCs w:val="28"/>
      <w:effect w:val="none"/>
      <w:vertAlign w:val="baseline"/>
      <w:cs w:val="0"/>
      <w:em w:val="none"/>
      <w:lang w:bidi="ar-SA" w:eastAsia="en-US" w:val="fr-FR"/>
    </w:rPr>
  </w:style>
  <w:style w:type="paragraph" w:styleId="Titre2">
    <w:name w:val="Titre 2"/>
    <w:basedOn w:val="Normal"/>
    <w:next w:val="Titre2"/>
    <w:autoRedefine w:val="0"/>
    <w:hidden w:val="0"/>
    <w:qFormat w:val="0"/>
    <w:pPr>
      <w:widowControl w:val="0"/>
      <w:suppressAutoHyphens w:val="1"/>
      <w:autoSpaceDE w:val="0"/>
      <w:autoSpaceDN w:val="0"/>
      <w:spacing w:after="0" w:line="240" w:lineRule="auto"/>
      <w:ind w:left="116" w:leftChars="-1" w:rightChars="0" w:firstLineChars="-1"/>
      <w:textDirection w:val="btLr"/>
      <w:textAlignment w:val="top"/>
      <w:outlineLvl w:val="1"/>
    </w:pPr>
    <w:rPr>
      <w:w w:val="100"/>
      <w:position w:val="-1"/>
      <w:sz w:val="28"/>
      <w:szCs w:val="28"/>
      <w:u w:color="000000" w:val="single"/>
      <w:effect w:val="none"/>
      <w:vertAlign w:val="baseline"/>
      <w:cs w:val="0"/>
      <w:em w:val="none"/>
      <w:lang w:bidi="ar-SA" w:eastAsia="en-US" w:val="fr-FR"/>
    </w:rPr>
  </w:style>
  <w:style w:type="paragraph" w:styleId="Titre3">
    <w:name w:val="Titre 3"/>
    <w:basedOn w:val="Normal"/>
    <w:next w:val="Titre3"/>
    <w:autoRedefine w:val="0"/>
    <w:hidden w:val="0"/>
    <w:qFormat w:val="0"/>
    <w:pPr>
      <w:widowControl w:val="0"/>
      <w:suppressAutoHyphens w:val="1"/>
      <w:autoSpaceDE w:val="0"/>
      <w:autoSpaceDN w:val="0"/>
      <w:spacing w:after="0" w:line="240" w:lineRule="auto"/>
      <w:ind w:left="116" w:leftChars="-1" w:rightChars="0" w:firstLineChars="-1"/>
      <w:textDirection w:val="btLr"/>
      <w:textAlignment w:val="top"/>
      <w:outlineLvl w:val="2"/>
    </w:pPr>
    <w:rPr>
      <w:rFonts w:ascii="Carlito" w:cs="Carlito" w:eastAsia="Carlito" w:hAnsi="Carlito"/>
      <w:b w:val="1"/>
      <w:bCs w:val="1"/>
      <w:w w:val="100"/>
      <w:position w:val="-1"/>
      <w:sz w:val="24"/>
      <w:szCs w:val="24"/>
      <w:effect w:val="none"/>
      <w:vertAlign w:val="baseline"/>
      <w:cs w:val="0"/>
      <w:em w:val="none"/>
      <w:lang w:bidi="ar-SA" w:eastAsia="en-US"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fr-FR"/>
    </w:rPr>
  </w:style>
  <w:style w:type="character" w:styleId="Élevé">
    <w:name w:val="Élevé"/>
    <w:next w:val="Élevé"/>
    <w:autoRedefine w:val="0"/>
    <w:hidden w:val="0"/>
    <w:qFormat w:val="0"/>
    <w:rPr>
      <w:b w:val="1"/>
      <w:bCs w:val="1"/>
      <w:w w:val="100"/>
      <w:position w:val="-1"/>
      <w:effect w:val="none"/>
      <w:vertAlign w:val="baseline"/>
      <w:cs w:val="0"/>
      <w:em w:val="none"/>
      <w:lang/>
    </w:rPr>
  </w:style>
  <w:style w:type="character" w:styleId="Titre1Car">
    <w:name w:val="Titre 1 Car"/>
    <w:next w:val="Titre1Car"/>
    <w:autoRedefine w:val="0"/>
    <w:hidden w:val="0"/>
    <w:qFormat w:val="0"/>
    <w:rPr>
      <w:b w:val="1"/>
      <w:bCs w:val="1"/>
      <w:w w:val="100"/>
      <w:position w:val="-1"/>
      <w:sz w:val="28"/>
      <w:szCs w:val="28"/>
      <w:effect w:val="none"/>
      <w:vertAlign w:val="baseline"/>
      <w:cs w:val="0"/>
      <w:em w:val="none"/>
      <w:lang w:eastAsia="en-US"/>
    </w:rPr>
  </w:style>
  <w:style w:type="character" w:styleId="Titre2Car">
    <w:name w:val="Titre 2 Car"/>
    <w:next w:val="Titre2Car"/>
    <w:autoRedefine w:val="0"/>
    <w:hidden w:val="0"/>
    <w:qFormat w:val="0"/>
    <w:rPr>
      <w:w w:val="100"/>
      <w:position w:val="-1"/>
      <w:sz w:val="28"/>
      <w:szCs w:val="28"/>
      <w:u w:color="000000" w:val="single"/>
      <w:effect w:val="none"/>
      <w:vertAlign w:val="baseline"/>
      <w:cs w:val="0"/>
      <w:em w:val="none"/>
      <w:lang w:eastAsia="en-US"/>
    </w:rPr>
  </w:style>
  <w:style w:type="character" w:styleId="Titre3Car">
    <w:name w:val="Titre 3 Car"/>
    <w:next w:val="Titre3Car"/>
    <w:autoRedefine w:val="0"/>
    <w:hidden w:val="0"/>
    <w:qFormat w:val="0"/>
    <w:rPr>
      <w:rFonts w:ascii="Carlito" w:cs="Carlito" w:eastAsia="Carlito" w:hAnsi="Carlito"/>
      <w:b w:val="1"/>
      <w:bCs w:val="1"/>
      <w:w w:val="100"/>
      <w:position w:val="-1"/>
      <w:sz w:val="24"/>
      <w:szCs w:val="24"/>
      <w:effect w:val="none"/>
      <w:vertAlign w:val="baseline"/>
      <w:cs w:val="0"/>
      <w:em w:val="none"/>
      <w:lang w:eastAsia="en-US"/>
    </w:rPr>
  </w:style>
  <w:style w:type="paragraph" w:styleId="Corpsdetexte">
    <w:name w:val="Corps de texte"/>
    <w:basedOn w:val="Normal"/>
    <w:next w:val="Corpsdetexte"/>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Carlito" w:cs="Carlito" w:eastAsia="Carlito" w:hAnsi="Carlito"/>
      <w:w w:val="100"/>
      <w:position w:val="-1"/>
      <w:sz w:val="24"/>
      <w:szCs w:val="24"/>
      <w:effect w:val="none"/>
      <w:vertAlign w:val="baseline"/>
      <w:cs w:val="0"/>
      <w:em w:val="none"/>
      <w:lang w:bidi="ar-SA" w:eastAsia="en-US" w:val="fr-FR"/>
    </w:rPr>
  </w:style>
  <w:style w:type="character" w:styleId="CorpsdetexteCar">
    <w:name w:val="Corps de texte Car"/>
    <w:next w:val="CorpsdetexteCar"/>
    <w:autoRedefine w:val="0"/>
    <w:hidden w:val="0"/>
    <w:qFormat w:val="0"/>
    <w:rPr>
      <w:rFonts w:ascii="Carlito" w:cs="Carlito" w:eastAsia="Carlito" w:hAnsi="Carlito"/>
      <w:w w:val="100"/>
      <w:position w:val="-1"/>
      <w:sz w:val="24"/>
      <w:szCs w:val="24"/>
      <w:effect w:val="none"/>
      <w:vertAlign w:val="baseline"/>
      <w:cs w:val="0"/>
      <w:em w:val="none"/>
      <w:lang w:eastAsia="en-US"/>
    </w:rPr>
  </w:style>
  <w:style w:type="paragraph" w:styleId="Titre">
    <w:name w:val="Titre"/>
    <w:basedOn w:val="Normal"/>
    <w:next w:val="Titre"/>
    <w:autoRedefine w:val="0"/>
    <w:hidden w:val="0"/>
    <w:qFormat w:val="0"/>
    <w:pPr>
      <w:widowControl w:val="0"/>
      <w:suppressAutoHyphens w:val="1"/>
      <w:autoSpaceDE w:val="0"/>
      <w:autoSpaceDN w:val="0"/>
      <w:spacing w:after="0" w:line="240" w:lineRule="auto"/>
      <w:ind w:left="1343" w:right="1336" w:leftChars="-1" w:rightChars="0" w:firstLineChars="-1"/>
      <w:jc w:val="center"/>
      <w:textDirection w:val="btLr"/>
      <w:textAlignment w:val="top"/>
      <w:outlineLvl w:val="0"/>
    </w:pPr>
    <w:rPr>
      <w:b w:val="1"/>
      <w:bCs w:val="1"/>
      <w:w w:val="100"/>
      <w:position w:val="-1"/>
      <w:sz w:val="89"/>
      <w:szCs w:val="89"/>
      <w:effect w:val="none"/>
      <w:vertAlign w:val="baseline"/>
      <w:cs w:val="0"/>
      <w:em w:val="none"/>
      <w:lang w:bidi="ar-SA" w:eastAsia="en-US" w:val="fr-FR"/>
    </w:rPr>
  </w:style>
  <w:style w:type="character" w:styleId="TitreCar">
    <w:name w:val="Titre Car"/>
    <w:next w:val="TitreCar"/>
    <w:autoRedefine w:val="0"/>
    <w:hidden w:val="0"/>
    <w:qFormat w:val="0"/>
    <w:rPr>
      <w:b w:val="1"/>
      <w:bCs w:val="1"/>
      <w:w w:val="100"/>
      <w:position w:val="-1"/>
      <w:sz w:val="89"/>
      <w:szCs w:val="89"/>
      <w:effect w:val="none"/>
      <w:vertAlign w:val="baseline"/>
      <w:cs w:val="0"/>
      <w:em w:val="none"/>
      <w:lang w:eastAsia="en-US"/>
    </w:rPr>
  </w:style>
  <w:style w:type="paragraph" w:styleId="Paragraphedeliste">
    <w:name w:val="Paragraphe de liste"/>
    <w:basedOn w:val="Normal"/>
    <w:next w:val="Paragraphedeliste"/>
    <w:autoRedefine w:val="0"/>
    <w:hidden w:val="0"/>
    <w:qFormat w:val="0"/>
    <w:pPr>
      <w:widowControl w:val="0"/>
      <w:suppressAutoHyphens w:val="1"/>
      <w:autoSpaceDE w:val="0"/>
      <w:autoSpaceDN w:val="0"/>
      <w:spacing w:after="0" w:before="45" w:line="240" w:lineRule="auto"/>
      <w:ind w:left="836" w:leftChars="-1" w:rightChars="0" w:hanging="361" w:firstLineChars="-1"/>
      <w:textDirection w:val="btLr"/>
      <w:textAlignment w:val="top"/>
      <w:outlineLvl w:val="0"/>
    </w:pPr>
    <w:rPr>
      <w:rFonts w:ascii="Carlito" w:cs="Carlito" w:eastAsia="Carlito" w:hAnsi="Carlito"/>
      <w:w w:val="100"/>
      <w:position w:val="-1"/>
      <w:sz w:val="22"/>
      <w:szCs w:val="22"/>
      <w:effect w:val="none"/>
      <w:vertAlign w:val="baseline"/>
      <w:cs w:val="0"/>
      <w:em w:val="none"/>
      <w:lang w:bidi="ar-SA" w:eastAsia="en-US" w:val="fr-FR"/>
    </w:rPr>
  </w:style>
  <w:style w:type="character" w:styleId="hgkelc">
    <w:name w:val="hgkelc"/>
    <w:next w:val="hgkelc"/>
    <w:autoRedefine w:val="0"/>
    <w:hidden w:val="0"/>
    <w:qFormat w:val="0"/>
    <w:rPr>
      <w:w w:val="100"/>
      <w:position w:val="-1"/>
      <w:effect w:val="none"/>
      <w:vertAlign w:val="baseline"/>
      <w:cs w:val="0"/>
      <w:em w:val="none"/>
      <w:lang/>
    </w:rPr>
  </w:style>
  <w:style w:type="paragraph" w:styleId="Textedebulles">
    <w:name w:val="Texte de bulles"/>
    <w:basedOn w:val="Normal"/>
    <w:next w:val="Textedebulles"/>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fr-FR"/>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dENGXWD3Ta2UCv+zKwxrpdBcQ==">AMUW2mXh1nQvvg+g7yHIXwoWACttC4ZueDieAnMFPvXLTjhigtbHD50iH/uDzQI8PUOFhjNe7/AOnoXGSyZrHKnkpw7l1r8h5nF8tj/tDHnuH0H342kMHWIHqFgaY5lge5hOkPQs6FgQ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2021-05-17T15:12:00Z</dcterms:created>
  <dc:creator>azemar</dc:creator>
</cp:coreProperties>
</file>